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6B0711" w:rsidRDefault="00B62E96" w:rsidP="008238FD">
      <w:pPr>
        <w:pStyle w:val="Style6"/>
        <w:widowControl/>
        <w:spacing w:line="240" w:lineRule="auto"/>
        <w:ind w:firstLine="0"/>
        <w:jc w:val="center"/>
        <w:rPr>
          <w:rStyle w:val="FontStyle54"/>
          <w:b w:val="0"/>
          <w:bCs w:val="0"/>
          <w:sz w:val="24"/>
          <w:szCs w:val="24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8238FD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Default="00DD79D6" w:rsidP="00823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B62E96" w:rsidRPr="00B62E96">
        <w:rPr>
          <w:rFonts w:ascii="Times New Roman" w:hAnsi="Times New Roman"/>
          <w:b/>
          <w:sz w:val="28"/>
          <w:szCs w:val="28"/>
        </w:rPr>
        <w:t>Развитие коммунального хозяйства на территории Безводного сельского поселения Курганинского района</w:t>
      </w:r>
      <w:r w:rsidR="008238FD">
        <w:rPr>
          <w:rFonts w:ascii="Times New Roman" w:hAnsi="Times New Roman"/>
          <w:sz w:val="28"/>
          <w:szCs w:val="28"/>
        </w:rPr>
        <w:t xml:space="preserve"> </w:t>
      </w:r>
      <w:r w:rsidR="00B62E96"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725205">
        <w:rPr>
          <w:rFonts w:ascii="Times New Roman" w:hAnsi="Times New Roman"/>
          <w:b/>
          <w:sz w:val="28"/>
          <w:szCs w:val="28"/>
        </w:rPr>
        <w:t>2019-2021</w:t>
      </w:r>
      <w:r w:rsidR="008238FD">
        <w:rPr>
          <w:rFonts w:ascii="Times New Roman" w:hAnsi="Times New Roman"/>
          <w:b/>
          <w:sz w:val="28"/>
          <w:szCs w:val="28"/>
        </w:rPr>
        <w:t xml:space="preserve"> </w:t>
      </w:r>
      <w:r w:rsidR="00B62E96" w:rsidRPr="00B62E96">
        <w:rPr>
          <w:rFonts w:ascii="Times New Roman" w:hAnsi="Times New Roman"/>
          <w:b/>
          <w:sz w:val="28"/>
          <w:szCs w:val="28"/>
        </w:rPr>
        <w:t>годы</w:t>
      </w:r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:rsidR="00DD79D6" w:rsidRPr="00B62E96" w:rsidRDefault="00DD79D6" w:rsidP="008238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E96" w:rsidRDefault="00B62E96" w:rsidP="008238FD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8238FD" w:rsidRDefault="00B62E96" w:rsidP="008238FD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8238FD">
        <w:rPr>
          <w:rStyle w:val="FontStyle50"/>
          <w:b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8238FD" w:rsidRDefault="00B62E96" w:rsidP="008238FD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8238FD">
        <w:rPr>
          <w:rStyle w:val="FontStyle50"/>
          <w:b/>
          <w:sz w:val="28"/>
          <w:szCs w:val="28"/>
        </w:rPr>
        <w:t>0</w:t>
      </w:r>
      <w:r w:rsidR="009D0D36" w:rsidRPr="008238FD">
        <w:rPr>
          <w:rStyle w:val="FontStyle50"/>
          <w:b/>
          <w:sz w:val="28"/>
          <w:szCs w:val="28"/>
        </w:rPr>
        <w:t>8</w:t>
      </w:r>
      <w:r w:rsidRPr="008238FD">
        <w:rPr>
          <w:rStyle w:val="FontStyle50"/>
          <w:b/>
          <w:sz w:val="28"/>
          <w:szCs w:val="28"/>
        </w:rPr>
        <w:t>.10.</w:t>
      </w:r>
      <w:r w:rsidR="009D0D36" w:rsidRPr="008238FD">
        <w:rPr>
          <w:rStyle w:val="FontStyle50"/>
          <w:b/>
          <w:sz w:val="28"/>
          <w:szCs w:val="28"/>
        </w:rPr>
        <w:t>2018</w:t>
      </w:r>
      <w:r w:rsidR="008238FD" w:rsidRPr="008238FD">
        <w:rPr>
          <w:rStyle w:val="FontStyle50"/>
          <w:b/>
          <w:sz w:val="28"/>
          <w:szCs w:val="28"/>
        </w:rPr>
        <w:t xml:space="preserve"> </w:t>
      </w:r>
      <w:r w:rsidRPr="008238FD">
        <w:rPr>
          <w:rStyle w:val="FontStyle50"/>
          <w:b/>
          <w:sz w:val="28"/>
          <w:szCs w:val="28"/>
        </w:rPr>
        <w:t>-</w:t>
      </w:r>
      <w:r w:rsidR="008238FD">
        <w:rPr>
          <w:rStyle w:val="FontStyle50"/>
          <w:b/>
          <w:sz w:val="28"/>
          <w:szCs w:val="28"/>
        </w:rPr>
        <w:t xml:space="preserve"> </w:t>
      </w:r>
      <w:r w:rsidRPr="008238FD">
        <w:rPr>
          <w:rStyle w:val="FontStyle50"/>
          <w:b/>
          <w:sz w:val="28"/>
          <w:szCs w:val="28"/>
        </w:rPr>
        <w:t>1</w:t>
      </w:r>
      <w:r w:rsidR="009D0D36" w:rsidRPr="008238FD">
        <w:rPr>
          <w:rStyle w:val="FontStyle50"/>
          <w:b/>
          <w:sz w:val="28"/>
          <w:szCs w:val="28"/>
        </w:rPr>
        <w:t>2</w:t>
      </w:r>
      <w:r w:rsidRPr="008238FD">
        <w:rPr>
          <w:rStyle w:val="FontStyle50"/>
          <w:b/>
          <w:sz w:val="28"/>
          <w:szCs w:val="28"/>
        </w:rPr>
        <w:t>.10.</w:t>
      </w:r>
      <w:r w:rsidR="009D0D36" w:rsidRPr="008238FD">
        <w:rPr>
          <w:rStyle w:val="FontStyle50"/>
          <w:b/>
          <w:sz w:val="28"/>
          <w:szCs w:val="28"/>
        </w:rPr>
        <w:t>2018</w:t>
      </w:r>
      <w:r w:rsidR="002900D3" w:rsidRPr="008238FD">
        <w:rPr>
          <w:rStyle w:val="FontStyle50"/>
          <w:b/>
          <w:sz w:val="28"/>
          <w:szCs w:val="28"/>
        </w:rPr>
        <w:t xml:space="preserve"> </w:t>
      </w:r>
      <w:proofErr w:type="spellStart"/>
      <w:r w:rsidRPr="008238FD">
        <w:rPr>
          <w:rStyle w:val="FontStyle50"/>
          <w:b/>
          <w:sz w:val="28"/>
          <w:szCs w:val="28"/>
        </w:rPr>
        <w:t>г.г</w:t>
      </w:r>
      <w:proofErr w:type="spellEnd"/>
      <w:r w:rsidRPr="008238FD">
        <w:rPr>
          <w:rStyle w:val="FontStyle50"/>
          <w:b/>
          <w:sz w:val="28"/>
          <w:szCs w:val="28"/>
        </w:rPr>
        <w:t>.</w:t>
      </w:r>
    </w:p>
    <w:p w:rsidR="006B0711" w:rsidRDefault="006B0711" w:rsidP="008238FD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067FE8" w:rsidRPr="006B0711" w:rsidRDefault="00DE7B24" w:rsidP="00823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8238FD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 w:rsidRPr="00DD79D6">
        <w:rPr>
          <w:rFonts w:ascii="Times New Roman" w:hAnsi="Times New Roman"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Pr="006B07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="00067FE8">
        <w:rPr>
          <w:rFonts w:ascii="Times New Roman" w:hAnsi="Times New Roman"/>
          <w:sz w:val="28"/>
          <w:szCs w:val="28"/>
        </w:rPr>
        <w:t>муниципальных</w:t>
      </w:r>
      <w:r w:rsidR="008238FD">
        <w:rPr>
          <w:rFonts w:ascii="Times New Roman" w:hAnsi="Times New Roman"/>
          <w:sz w:val="28"/>
          <w:szCs w:val="28"/>
        </w:rPr>
        <w:t xml:space="preserve"> </w:t>
      </w:r>
      <w:r w:rsidR="00067FE8">
        <w:rPr>
          <w:rFonts w:ascii="Times New Roman" w:hAnsi="Times New Roman"/>
          <w:sz w:val="28"/>
          <w:szCs w:val="28"/>
        </w:rPr>
        <w:t>программ</w:t>
      </w:r>
      <w:r w:rsidR="00067FE8"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B62E96" w:rsidP="008238FD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E45C8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8238F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B62E96" w:rsidRPr="00BD71E0" w:rsidTr="00E45C8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8238FD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8238FD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AC53DD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 xml:space="preserve">Глава Безводного сельского поселения                             </w:t>
      </w:r>
      <w:r w:rsidR="00DD79D6">
        <w:rPr>
          <w:rStyle w:val="FontStyle50"/>
          <w:sz w:val="28"/>
          <w:szCs w:val="28"/>
        </w:rPr>
        <w:t>Н.Н. Барышникова</w:t>
      </w:r>
    </w:p>
    <w:p w:rsidR="000C70CE" w:rsidRDefault="000C70CE" w:rsidP="008238FD">
      <w:pPr>
        <w:spacing w:after="0" w:line="240" w:lineRule="auto"/>
      </w:pPr>
    </w:p>
    <w:sectPr w:rsidR="000C70CE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67FE8"/>
    <w:rsid w:val="000A4739"/>
    <w:rsid w:val="000C70CE"/>
    <w:rsid w:val="001C3891"/>
    <w:rsid w:val="002900D3"/>
    <w:rsid w:val="0035673C"/>
    <w:rsid w:val="004D66A2"/>
    <w:rsid w:val="00613029"/>
    <w:rsid w:val="006B0711"/>
    <w:rsid w:val="00725205"/>
    <w:rsid w:val="007370B0"/>
    <w:rsid w:val="007451A8"/>
    <w:rsid w:val="00773AC4"/>
    <w:rsid w:val="008238FD"/>
    <w:rsid w:val="008403BB"/>
    <w:rsid w:val="0085791E"/>
    <w:rsid w:val="008C671B"/>
    <w:rsid w:val="009D0D36"/>
    <w:rsid w:val="00A51121"/>
    <w:rsid w:val="00AC53DD"/>
    <w:rsid w:val="00B62E96"/>
    <w:rsid w:val="00B779BD"/>
    <w:rsid w:val="00BA5B5A"/>
    <w:rsid w:val="00DD79D6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2016-10-18T07:37:00Z</dcterms:created>
  <dcterms:modified xsi:type="dcterms:W3CDTF">2018-10-15T07:26:00Z</dcterms:modified>
</cp:coreProperties>
</file>